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4" w:rsidRPr="006830E3" w:rsidRDefault="00F06664" w:rsidP="00F06664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5509B3B7" wp14:editId="704061B3">
            <wp:simplePos x="0" y="0"/>
            <wp:positionH relativeFrom="margin">
              <wp:align>center</wp:align>
            </wp:positionH>
            <wp:positionV relativeFrom="margin">
              <wp:posOffset>-248920</wp:posOffset>
            </wp:positionV>
            <wp:extent cx="2686050" cy="819150"/>
            <wp:effectExtent l="0" t="0" r="0" b="0"/>
            <wp:wrapNone/>
            <wp:docPr id="21" name="Imagen 21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CAMBIO DE PROPIETARIO COMERCIAL</w:t>
      </w:r>
    </w:p>
    <w:p w:rsidR="00F06664" w:rsidRDefault="00F06664" w:rsidP="00F06664">
      <w:pPr>
        <w:rPr>
          <w:b/>
          <w:sz w:val="24"/>
          <w:szCs w:val="24"/>
        </w:rPr>
      </w:pPr>
    </w:p>
    <w:p w:rsidR="00F06664" w:rsidRDefault="00F06664" w:rsidP="00F06664">
      <w:pPr>
        <w:rPr>
          <w:b/>
          <w:sz w:val="24"/>
          <w:szCs w:val="24"/>
        </w:rPr>
      </w:pPr>
    </w:p>
    <w:p w:rsidR="00F06664" w:rsidRDefault="00F06664" w:rsidP="00F06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F06664" w:rsidRPr="00655878" w:rsidRDefault="00F06664" w:rsidP="00F066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Acta constitutiva</w:t>
      </w:r>
    </w:p>
    <w:p w:rsidR="00F06664" w:rsidRPr="00655878" w:rsidRDefault="00F06664" w:rsidP="00F066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Dictamen de uso de suelo (Dirección de Obra Pública Municipal)</w:t>
      </w:r>
    </w:p>
    <w:p w:rsidR="00F06664" w:rsidRPr="00655878" w:rsidRDefault="00F06664" w:rsidP="00F066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Licencia de Funcionamiento (Dirección de Giros Comerciales del H. Ayuntamiento)</w:t>
      </w:r>
    </w:p>
    <w:p w:rsidR="00F06664" w:rsidRPr="00BE333E" w:rsidRDefault="00F06664" w:rsidP="00F066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Memoria de cálculo de gasto hidráulico diario</w:t>
      </w:r>
    </w:p>
    <w:p w:rsidR="00F06664" w:rsidRDefault="00F06664" w:rsidP="00F0666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 xml:space="preserve">Predial </w:t>
      </w:r>
      <w:r>
        <w:rPr>
          <w:sz w:val="24"/>
          <w:szCs w:val="24"/>
        </w:rPr>
        <w:t>vigente</w:t>
      </w:r>
    </w:p>
    <w:p w:rsidR="00F06664" w:rsidRPr="00443A88" w:rsidRDefault="00F06664" w:rsidP="00F0666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F06664" w:rsidRPr="005C537E" w:rsidRDefault="00F06664" w:rsidP="00F0666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55878">
        <w:rPr>
          <w:sz w:val="24"/>
          <w:szCs w:val="24"/>
        </w:rPr>
        <w:t>Comprobante de pago de derecho respectivo</w:t>
      </w:r>
    </w:p>
    <w:p w:rsidR="00F06664" w:rsidRPr="00655878" w:rsidRDefault="00F06664" w:rsidP="00F0666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Pr="00655878">
        <w:rPr>
          <w:sz w:val="24"/>
          <w:szCs w:val="24"/>
        </w:rPr>
        <w:t xml:space="preserve">Mes vigente </w:t>
      </w:r>
    </w:p>
    <w:p w:rsidR="00AB6209" w:rsidRDefault="00AB6209">
      <w:bookmarkStart w:id="0" w:name="_GoBack"/>
      <w:bookmarkEnd w:id="0"/>
    </w:p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D4C1D"/>
    <w:multiLevelType w:val="hybridMultilevel"/>
    <w:tmpl w:val="FF726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64"/>
    <w:rsid w:val="00AB6209"/>
    <w:rsid w:val="00F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4106-0767-48C5-A144-69F3572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2021-04-05T18:09:00Z</dcterms:created>
  <dcterms:modified xsi:type="dcterms:W3CDTF">2021-04-05T18:09:00Z</dcterms:modified>
</cp:coreProperties>
</file>